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 w:rsidR="006B11F6">
        <w:rPr>
          <w:rFonts w:ascii="Times New Roman" w:hAnsi="Times New Roman"/>
          <w:bCs/>
          <w:sz w:val="24"/>
          <w:szCs w:val="24"/>
        </w:rPr>
        <w:t>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B85A18">
        <w:rPr>
          <w:rFonts w:ascii="Times New Roman" w:hAnsi="Times New Roman"/>
          <w:sz w:val="24"/>
          <w:szCs w:val="24"/>
        </w:rPr>
        <w:t>16</w:t>
      </w:r>
      <w:r w:rsidRPr="008E6B64">
        <w:rPr>
          <w:rFonts w:ascii="Times New Roman" w:hAnsi="Times New Roman"/>
          <w:sz w:val="24"/>
          <w:szCs w:val="24"/>
        </w:rPr>
        <w:t>-00 в</w:t>
      </w:r>
      <w:r>
        <w:t xml:space="preserve"> </w:t>
      </w:r>
      <w:r w:rsidR="00B85A18">
        <w:rPr>
          <w:rFonts w:ascii="Times New Roman" w:hAnsi="Times New Roman"/>
          <w:sz w:val="24"/>
          <w:szCs w:val="24"/>
        </w:rPr>
        <w:t>администрации сельского поселения Казым по адресу: с</w:t>
      </w:r>
      <w:r w:rsidRPr="008E6B64">
        <w:rPr>
          <w:rFonts w:ascii="Times New Roman" w:hAnsi="Times New Roman"/>
          <w:sz w:val="24"/>
          <w:szCs w:val="24"/>
        </w:rPr>
        <w:t>.</w:t>
      </w:r>
      <w:r w:rsidR="00B85A18">
        <w:rPr>
          <w:rFonts w:ascii="Times New Roman" w:hAnsi="Times New Roman"/>
          <w:sz w:val="24"/>
          <w:szCs w:val="24"/>
        </w:rPr>
        <w:t xml:space="preserve"> Казым, ул. Каксина, д. 10</w:t>
      </w:r>
      <w:r w:rsidRPr="00AA1E59"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r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11F6">
        <w:rPr>
          <w:rFonts w:ascii="Times New Roman" w:hAnsi="Times New Roman"/>
          <w:bCs/>
          <w:sz w:val="24"/>
          <w:szCs w:val="24"/>
        </w:rPr>
        <w:t>20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11F6">
        <w:rPr>
          <w:rFonts w:ascii="Times New Roman" w:hAnsi="Times New Roman"/>
          <w:bCs/>
          <w:sz w:val="24"/>
          <w:szCs w:val="24"/>
        </w:rPr>
        <w:t>1</w:t>
      </w:r>
      <w:r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11F6">
        <w:rPr>
          <w:rFonts w:ascii="Times New Roman" w:hAnsi="Times New Roman"/>
          <w:bCs/>
          <w:sz w:val="24"/>
          <w:szCs w:val="24"/>
        </w:rPr>
        <w:t>2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B85A18">
        <w:rPr>
          <w:rFonts w:ascii="Times New Roman" w:hAnsi="Times New Roman"/>
          <w:bCs/>
          <w:sz w:val="24"/>
          <w:szCs w:val="24"/>
        </w:rPr>
        <w:t>2</w:t>
      </w:r>
      <w:r w:rsidR="006B11F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B85A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B85A18">
        <w:rPr>
          <w:rFonts w:ascii="Times New Roman" w:hAnsi="Times New Roman"/>
          <w:sz w:val="24"/>
          <w:szCs w:val="24"/>
        </w:rPr>
        <w:t>Казым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r w:rsidR="006B11F6">
        <w:rPr>
          <w:rFonts w:ascii="Times New Roman" w:hAnsi="Times New Roman"/>
          <w:bCs/>
          <w:sz w:val="24"/>
          <w:szCs w:val="24"/>
        </w:rPr>
        <w:t xml:space="preserve"> на 2020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11F6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11F6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B85A18">
        <w:rPr>
          <w:rFonts w:ascii="Times New Roman" w:hAnsi="Times New Roman"/>
          <w:sz w:val="24"/>
          <w:szCs w:val="24"/>
        </w:rPr>
        <w:t>Казым</w:t>
      </w:r>
      <w:r w:rsidR="00ED5B5D" w:rsidRPr="008E6B64">
        <w:rPr>
          <w:rFonts w:ascii="Times New Roman" w:hAnsi="Times New Roman"/>
          <w:sz w:val="24"/>
          <w:szCs w:val="24"/>
        </w:rPr>
        <w:t xml:space="preserve"> 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11F6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11F6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11F6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0E4F77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6B11F6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85A1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13B5-946A-45F2-8470-DAEBE65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6506-C73D-4F8B-B5F2-3263FAA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2</cp:revision>
  <cp:lastPrinted>2017-11-29T07:54:00Z</cp:lastPrinted>
  <dcterms:created xsi:type="dcterms:W3CDTF">2020-03-12T10:28:00Z</dcterms:created>
  <dcterms:modified xsi:type="dcterms:W3CDTF">2020-03-12T10:28:00Z</dcterms:modified>
</cp:coreProperties>
</file>